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IN THE ________________________ MUNICIPAL COURT</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____________________ COUNTY, OHIO</w:t>
      </w:r>
    </w:p>
    <w:p w:rsidR="00BA6AB0" w:rsidRPr="00BA6AB0" w:rsidRDefault="00BA6AB0" w:rsidP="00BA6AB0">
      <w:pPr>
        <w:spacing w:after="200" w:line="240" w:lineRule="auto"/>
        <w:ind w:left="720" w:right="720"/>
        <w:contextualSpacing/>
        <w:rPr>
          <w:rFonts w:ascii="Times New Roman" w:eastAsia="Calibri" w:hAnsi="Times New Roman" w:cs="Times New Roman"/>
          <w:sz w:val="24"/>
          <w:szCs w:val="24"/>
        </w:rPr>
      </w:pPr>
    </w:p>
    <w:p w:rsidR="00BA6AB0" w:rsidRDefault="00BA6AB0" w:rsidP="00BA6AB0">
      <w:pPr>
        <w:tabs>
          <w:tab w:val="left" w:pos="4320"/>
          <w:tab w:val="left" w:pos="504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tabs>
          <w:tab w:val="left" w:pos="4320"/>
          <w:tab w:val="left" w:pos="504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______________________________         </w:t>
      </w:r>
      <w:r w:rsidRPr="00BA6AB0">
        <w:rPr>
          <w:rFonts w:ascii="Times New Roman" w:eastAsia="Calibri" w:hAnsi="Times New Roman" w:cs="Times New Roman"/>
          <w:sz w:val="24"/>
          <w:szCs w:val="24"/>
        </w:rPr>
        <w:tab/>
        <w:t>:</w:t>
      </w:r>
      <w:r w:rsidRPr="00BA6AB0">
        <w:rPr>
          <w:rFonts w:ascii="Times New Roman" w:eastAsia="Calibri" w:hAnsi="Times New Roman" w:cs="Times New Roman"/>
          <w:sz w:val="24"/>
          <w:szCs w:val="24"/>
        </w:rPr>
        <w:tab/>
        <w:t xml:space="preserve"> Case No. _____________________</w:t>
      </w:r>
    </w:p>
    <w:p w:rsidR="00BA6AB0" w:rsidRPr="00BA6AB0" w:rsidRDefault="00BA6AB0" w:rsidP="00BA6AB0">
      <w:pPr>
        <w:tabs>
          <w:tab w:val="left" w:pos="504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Plaintiff (landlord)</w:t>
      </w:r>
      <w:r w:rsidRPr="00BA6AB0">
        <w:rPr>
          <w:rFonts w:ascii="Times New Roman" w:eastAsia="Calibri" w:hAnsi="Times New Roman" w:cs="Times New Roman"/>
          <w:sz w:val="24"/>
          <w:szCs w:val="24"/>
        </w:rPr>
        <w:tab/>
      </w:r>
    </w:p>
    <w:p w:rsidR="00BA6AB0" w:rsidRPr="00BA6AB0" w:rsidRDefault="00BA6AB0" w:rsidP="00BA6AB0">
      <w:pPr>
        <w:tabs>
          <w:tab w:val="left" w:pos="432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w:t>
      </w:r>
    </w:p>
    <w:p w:rsidR="00BA6AB0" w:rsidRPr="00BA6AB0" w:rsidRDefault="00BA6AB0" w:rsidP="00BA6AB0">
      <w:pPr>
        <w:tabs>
          <w:tab w:val="left" w:pos="4320"/>
        </w:tabs>
        <w:spacing w:after="200" w:line="240" w:lineRule="auto"/>
        <w:ind w:left="720" w:right="720"/>
        <w:contextualSpacing/>
        <w:rPr>
          <w:rFonts w:ascii="Times New Roman" w:eastAsia="Calibri" w:hAnsi="Times New Roman" w:cs="Times New Roman"/>
          <w:sz w:val="24"/>
          <w:szCs w:val="24"/>
        </w:rPr>
      </w:pPr>
      <w:proofErr w:type="gramStart"/>
      <w:r w:rsidRPr="00BA6AB0">
        <w:rPr>
          <w:rFonts w:ascii="Times New Roman" w:eastAsia="Calibri" w:hAnsi="Times New Roman" w:cs="Times New Roman"/>
          <w:sz w:val="24"/>
          <w:szCs w:val="24"/>
        </w:rPr>
        <w:t>vs</w:t>
      </w:r>
      <w:proofErr w:type="gramEnd"/>
      <w:r w:rsidRPr="00BA6AB0">
        <w:rPr>
          <w:rFonts w:ascii="Times New Roman" w:eastAsia="Calibri" w:hAnsi="Times New Roman" w:cs="Times New Roman"/>
          <w:sz w:val="24"/>
          <w:szCs w:val="24"/>
        </w:rPr>
        <w:t xml:space="preserve">. </w:t>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 xml:space="preserve">Judge ________________________     </w:t>
      </w:r>
    </w:p>
    <w:p w:rsidR="00BA6AB0" w:rsidRPr="00BA6AB0" w:rsidRDefault="00BA6AB0" w:rsidP="00BA6AB0">
      <w:pPr>
        <w:tabs>
          <w:tab w:val="left" w:pos="432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w:t>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 xml:space="preserve">       </w:t>
      </w:r>
    </w:p>
    <w:p w:rsidR="00BA6AB0" w:rsidRPr="00BA6AB0" w:rsidRDefault="00BA6AB0" w:rsidP="00BA6AB0">
      <w:pPr>
        <w:tabs>
          <w:tab w:val="left" w:pos="432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______________________________</w:t>
      </w:r>
    </w:p>
    <w:p w:rsidR="00BA6AB0" w:rsidRPr="00BA6AB0" w:rsidRDefault="00BA6AB0" w:rsidP="00BA6AB0">
      <w:pPr>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(tenants)</w:t>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bookmarkStart w:id="0" w:name="_GoBack"/>
      <w:bookmarkEnd w:id="0"/>
    </w:p>
    <w:p w:rsidR="00BA6AB0" w:rsidRPr="00BA6AB0" w:rsidRDefault="00BA6AB0" w:rsidP="00BA6AB0">
      <w:pPr>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keepNext/>
        <w:spacing w:after="200" w:line="240" w:lineRule="auto"/>
        <w:ind w:left="720" w:right="720"/>
        <w:contextualSpacing/>
        <w:jc w:val="center"/>
        <w:outlineLvl w:val="6"/>
        <w:rPr>
          <w:rFonts w:ascii="Times New Roman" w:eastAsia="Calibri" w:hAnsi="Times New Roman" w:cs="Times New Roman"/>
          <w:b/>
          <w:sz w:val="24"/>
          <w:szCs w:val="24"/>
          <w:u w:val="single"/>
        </w:rPr>
      </w:pPr>
      <w:r w:rsidRPr="00BA6AB0">
        <w:rPr>
          <w:rFonts w:ascii="Times New Roman" w:eastAsia="Calibri" w:hAnsi="Times New Roman" w:cs="Times New Roman"/>
          <w:b/>
          <w:sz w:val="24"/>
          <w:szCs w:val="24"/>
          <w:u w:val="single"/>
        </w:rPr>
        <w:t>ANSWER</w:t>
      </w:r>
    </w:p>
    <w:p w:rsidR="00BA6AB0" w:rsidRPr="00BA6AB0" w:rsidRDefault="00BA6AB0" w:rsidP="00BA6AB0">
      <w:pPr>
        <w:numPr>
          <w:ilvl w:val="0"/>
          <w:numId w:val="1"/>
        </w:numPr>
        <w:spacing w:after="200" w:line="240" w:lineRule="auto"/>
        <w:ind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Defendant(s) deny owing Plaintiff the amount of money alleged in Plaintiff’s Complaint. </w:t>
      </w:r>
    </w:p>
    <w:p w:rsidR="00BA6AB0" w:rsidRPr="00BA6AB0" w:rsidRDefault="00BA6AB0" w:rsidP="00BA6AB0">
      <w:pPr>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1"/>
        </w:numPr>
        <w:spacing w:after="200" w:line="360" w:lineRule="auto"/>
        <w:ind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reasons for denying that this amount money is owed include the following:</w:t>
      </w: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already paid Plaintiff the money claimed due and owing.</w:t>
      </w:r>
    </w:p>
    <w:p w:rsidR="00BA6AB0" w:rsidRPr="00BA6AB0" w:rsidRDefault="00BA6AB0" w:rsidP="00BA6AB0">
      <w:pPr>
        <w:tabs>
          <w:tab w:val="left" w:pos="36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630" w:right="720" w:firstLine="9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paid Plaintiff a portion of the money claimed due and owing in the amount of ______________.</w:t>
      </w:r>
    </w:p>
    <w:p w:rsidR="00BA6AB0" w:rsidRPr="00BA6AB0" w:rsidRDefault="00BA6AB0" w:rsidP="00BA6AB0">
      <w:pPr>
        <w:tabs>
          <w:tab w:val="left" w:pos="36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 In order to keep the rental property fit and habitable, and due to Plaintiff’s failure to remedy conditions issues requested by Defendants, Defendants remedied conditions problems at the property in the amount of approximately $ ___________________________.  This amount should be credited to any amount found due and owing.</w:t>
      </w:r>
    </w:p>
    <w:p w:rsidR="00BA6AB0" w:rsidRPr="00BA6AB0" w:rsidRDefault="00BA6AB0" w:rsidP="00BA6AB0">
      <w:pPr>
        <w:tabs>
          <w:tab w:val="left" w:pos="36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Plaintiff agreed that Defendant(s) would not have to pay rent if Defendant(s) did certain work for Plaintiff.  Defendant(s) did this work and should be credited as was agreed.</w:t>
      </w:r>
    </w:p>
    <w:p w:rsidR="00BA6AB0" w:rsidRPr="00BA6AB0" w:rsidRDefault="00BA6AB0" w:rsidP="00BA6AB0">
      <w:pPr>
        <w:tabs>
          <w:tab w:val="left" w:pos="36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Defendant(s) paid a security deposit of $______________ that has not been credited or otherwise returned to Defendant(s).  </w:t>
      </w:r>
    </w:p>
    <w:p w:rsidR="00BA6AB0" w:rsidRPr="00BA6AB0" w:rsidRDefault="00BA6AB0" w:rsidP="00BA6AB0">
      <w:pPr>
        <w:tabs>
          <w:tab w:val="left" w:pos="360"/>
        </w:tabs>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paid a security deposit in the amount of $___________ that has been wrongfully withheld from the Defendants and therefore, pursuant to O.R.C.5321.16, twice the amount of the security deposit, or $____________, should be returned to the Defendants, or credited against any amount found due and owing.</w:t>
      </w:r>
    </w:p>
    <w:p w:rsidR="00BA6AB0" w:rsidRPr="00BA6AB0" w:rsidRDefault="00BA6AB0" w:rsidP="00BA6AB0">
      <w:pPr>
        <w:spacing w:after="200" w:line="276"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The late charges Plaintiff claims are owed are unconscionable (they bear no relation to the minor financial damage (e.g. loss of interest) Plaintiff suffered as a result of the late payment).</w:t>
      </w:r>
    </w:p>
    <w:p w:rsidR="00BA6AB0" w:rsidRPr="00BA6AB0" w:rsidRDefault="00BA6AB0" w:rsidP="00BA6AB0">
      <w:pPr>
        <w:spacing w:after="200" w:line="276" w:lineRule="auto"/>
        <w:ind w:left="720" w:right="720"/>
        <w:contextualSpacing/>
        <w:rPr>
          <w:rFonts w:ascii="Times New Roman" w:eastAsia="Calibri" w:hAnsi="Times New Roman" w:cs="Times New Roman"/>
          <w:sz w:val="24"/>
          <w:szCs w:val="24"/>
        </w:rPr>
      </w:pPr>
    </w:p>
    <w:p w:rsidR="00BA6AB0" w:rsidRPr="00BA6AB0" w:rsidRDefault="00BA6AB0" w:rsidP="00BA6AB0">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 Defendant(s) did not cause damage to the rental property beyond normal wear and tear, nor was any damage to the rental property due to the negligent or intentional acts of Defendant or Defendant’s guests.</w:t>
      </w:r>
    </w:p>
    <w:p w:rsidR="00BA6AB0" w:rsidRPr="00BA6AB0" w:rsidRDefault="00BA6AB0" w:rsidP="00BA6AB0">
      <w:pPr>
        <w:spacing w:after="200" w:line="276" w:lineRule="auto"/>
        <w:ind w:left="720" w:right="720"/>
        <w:contextualSpacing/>
        <w:rPr>
          <w:rFonts w:ascii="Times New Roman" w:eastAsia="Calibri" w:hAnsi="Times New Roman" w:cs="Times New Roman"/>
          <w:sz w:val="24"/>
          <w:szCs w:val="24"/>
        </w:rPr>
      </w:pPr>
    </w:p>
    <w:p w:rsidR="00CB4E46" w:rsidRDefault="00BA6AB0" w:rsidP="00CB4E46">
      <w:pPr>
        <w:numPr>
          <w:ilvl w:val="0"/>
          <w:numId w:val="2"/>
        </w:numPr>
        <w:tabs>
          <w:tab w:val="left" w:pos="360"/>
        </w:tabs>
        <w:spacing w:after="200" w:line="240" w:lineRule="auto"/>
        <w:ind w:left="720"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The following additional reasons: </w:t>
      </w:r>
    </w:p>
    <w:p w:rsidR="00BA6AB0" w:rsidRPr="00BA6AB0" w:rsidRDefault="00BA6AB0" w:rsidP="00CB4E46">
      <w:pPr>
        <w:tabs>
          <w:tab w:val="left" w:pos="360"/>
        </w:tabs>
        <w:spacing w:after="200" w:line="240" w:lineRule="auto"/>
        <w:ind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p>
    <w:p w:rsidR="00BA6AB0" w:rsidRPr="00BA6AB0" w:rsidRDefault="00BA6AB0" w:rsidP="00BA6AB0">
      <w:pPr>
        <w:spacing w:after="200" w:line="240" w:lineRule="auto"/>
        <w:ind w:left="720" w:right="720"/>
        <w:contextualSpacing/>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Wherefore, Defendant(s) request that Plaintiff’s Complaint be dismissed, at Plaintiff’s cost.</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288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Respectfully submitted,</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360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/S/_________________________</w:t>
      </w:r>
    </w:p>
    <w:p w:rsidR="00BA6AB0" w:rsidRPr="00BA6AB0" w:rsidRDefault="00BA6AB0" w:rsidP="00BA6AB0">
      <w:pPr>
        <w:spacing w:after="200" w:line="240" w:lineRule="auto"/>
        <w:ind w:left="288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signature</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360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____________________________</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p>
    <w:p w:rsidR="00BA6AB0" w:rsidRPr="00BA6AB0" w:rsidRDefault="00BA6AB0" w:rsidP="00BA6AB0">
      <w:pPr>
        <w:spacing w:after="200" w:line="240" w:lineRule="auto"/>
        <w:ind w:left="360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____________________________</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360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____________________________</w:t>
      </w:r>
    </w:p>
    <w:p w:rsidR="00BA6AB0" w:rsidRPr="00BA6AB0" w:rsidRDefault="00BA6AB0" w:rsidP="00BA6AB0">
      <w:pPr>
        <w:spacing w:after="200" w:line="240" w:lineRule="auto"/>
        <w:ind w:left="3600" w:right="720" w:firstLine="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Defendant’s name &amp; address</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b/>
          <w:sz w:val="24"/>
          <w:szCs w:val="24"/>
          <w:u w:val="single"/>
        </w:rPr>
      </w:pPr>
      <w:r w:rsidRPr="00BA6AB0">
        <w:rPr>
          <w:rFonts w:ascii="Times New Roman" w:eastAsia="Calibri" w:hAnsi="Times New Roman" w:cs="Times New Roman"/>
          <w:b/>
          <w:sz w:val="24"/>
          <w:szCs w:val="24"/>
          <w:u w:val="single"/>
        </w:rPr>
        <w:t>PROOF OF SERVICE</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b/>
          <w:sz w:val="24"/>
          <w:szCs w:val="24"/>
          <w:u w:val="single"/>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ab/>
        <w:t>On the date of ___________________, I mailed a copy of this Answer to:</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CB4E46">
      <w:pPr>
        <w:spacing w:after="200" w:line="240" w:lineRule="auto"/>
        <w:ind w:left="4320" w:right="720" w:hanging="3600"/>
        <w:contextualSpacing/>
        <w:jc w:val="center"/>
        <w:rPr>
          <w:rFonts w:ascii="Times New Roman" w:eastAsia="Calibri" w:hAnsi="Times New Roman" w:cs="Times New Roman"/>
          <w:sz w:val="24"/>
          <w:szCs w:val="24"/>
        </w:rPr>
      </w:pPr>
      <w:r w:rsidRPr="00BA6AB0">
        <w:rPr>
          <w:rFonts w:ascii="Times New Roman" w:eastAsia="Calibri" w:hAnsi="Times New Roman" w:cs="Times New Roman"/>
          <w:i/>
          <w:sz w:val="24"/>
          <w:szCs w:val="24"/>
        </w:rPr>
        <w:t xml:space="preserve">If the Landlord has an attorney . . . </w:t>
      </w:r>
      <w:r w:rsidRPr="00BA6AB0">
        <w:rPr>
          <w:rFonts w:ascii="Times New Roman" w:eastAsia="Calibri" w:hAnsi="Times New Roman" w:cs="Times New Roman"/>
          <w:i/>
          <w:sz w:val="24"/>
          <w:szCs w:val="24"/>
        </w:rPr>
        <w:tab/>
      </w:r>
      <w:r w:rsidRPr="00BA6AB0">
        <w:rPr>
          <w:rFonts w:ascii="Times New Roman" w:eastAsia="Calibri" w:hAnsi="Times New Roman" w:cs="Times New Roman"/>
          <w:i/>
          <w:sz w:val="24"/>
          <w:szCs w:val="24"/>
        </w:rPr>
        <w:tab/>
      </w:r>
      <w:r w:rsidRPr="00BA6AB0">
        <w:rPr>
          <w:rFonts w:ascii="Times New Roman" w:eastAsia="Calibri" w:hAnsi="Times New Roman" w:cs="Times New Roman"/>
          <w:i/>
          <w:sz w:val="24"/>
          <w:szCs w:val="24"/>
        </w:rPr>
        <w:tab/>
        <w:t>If the Landlord does not have an attorney . .</w:t>
      </w:r>
      <w:r w:rsidRPr="00BA6AB0">
        <w:rPr>
          <w:rFonts w:ascii="Times New Roman" w:eastAsia="Calibri" w:hAnsi="Times New Roman" w:cs="Times New Roman"/>
          <w:sz w:val="24"/>
          <w:szCs w:val="24"/>
        </w:rPr>
        <w:t xml:space="preserve"> .</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CB4E46" w:rsidP="00CB4E46">
      <w:pPr>
        <w:spacing w:after="200" w:line="240" w:lineRule="auto"/>
        <w:ind w:right="7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A6AB0" w:rsidRPr="00BA6AB0">
        <w:rPr>
          <w:rFonts w:ascii="Times New Roman" w:eastAsia="Calibri" w:hAnsi="Times New Roman" w:cs="Times New Roman"/>
          <w:sz w:val="24"/>
          <w:szCs w:val="24"/>
        </w:rPr>
        <w:t xml:space="preserve"> The Landlord’s Attorney(s) at this address: </w:t>
      </w:r>
      <w:r w:rsidR="00BA6AB0" w:rsidRPr="00BA6AB0">
        <w:rPr>
          <w:rFonts w:ascii="Times New Roman" w:eastAsia="Calibri" w:hAnsi="Times New Roman" w:cs="Times New Roman"/>
          <w:sz w:val="24"/>
          <w:szCs w:val="24"/>
        </w:rPr>
        <w:tab/>
      </w:r>
      <w:r w:rsidR="00BA6AB0" w:rsidRPr="00BA6AB0">
        <w:rPr>
          <w:rFonts w:ascii="Times New Roman" w:eastAsia="Calibri" w:hAnsi="Times New Roman" w:cs="Times New Roman"/>
          <w:sz w:val="24"/>
          <w:szCs w:val="24"/>
        </w:rPr>
        <w:t> The Landlord at this address:</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CB4E46">
      <w:pPr>
        <w:spacing w:after="200" w:line="240" w:lineRule="auto"/>
        <w:ind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 xml:space="preserve">(Name of Landlord Attorney(s)) </w:t>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(Name of Landlord)</w:t>
      </w:r>
    </w:p>
    <w:p w:rsidR="00BA6AB0" w:rsidRPr="00BA6AB0" w:rsidRDefault="00CB4E46" w:rsidP="00CB4E46">
      <w:pPr>
        <w:spacing w:after="200" w:line="240" w:lineRule="auto"/>
        <w:ind w:left="720" w:right="72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p w:rsidR="00BA6AB0" w:rsidRPr="00BA6AB0" w:rsidRDefault="00BA6AB0" w:rsidP="00CB4E46">
      <w:pPr>
        <w:spacing w:after="200" w:line="240" w:lineRule="auto"/>
        <w:ind w:right="720"/>
        <w:contextualSpacing/>
        <w:rPr>
          <w:rFonts w:ascii="Times New Roman" w:eastAsia="Calibri" w:hAnsi="Times New Roman" w:cs="Times New Roman"/>
          <w:sz w:val="24"/>
          <w:szCs w:val="24"/>
        </w:rPr>
      </w:pPr>
      <w:r w:rsidRPr="00BA6AB0">
        <w:rPr>
          <w:rFonts w:ascii="Times New Roman" w:eastAsia="Calibri" w:hAnsi="Times New Roman" w:cs="Times New Roman"/>
          <w:sz w:val="24"/>
          <w:szCs w:val="24"/>
        </w:rPr>
        <w:t>(Address of Landlord Attorney(s))</w:t>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(Address of Landlord)</w:t>
      </w: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p>
    <w:p w:rsidR="00BA6AB0" w:rsidRPr="00BA6AB0" w:rsidRDefault="00BA6AB0" w:rsidP="00BA6AB0">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/S/ _____________________</w:t>
      </w:r>
    </w:p>
    <w:p w:rsidR="00115AF1" w:rsidRPr="00CB4E46" w:rsidRDefault="00BA6AB0" w:rsidP="00CB4E46">
      <w:pPr>
        <w:spacing w:after="200" w:line="240" w:lineRule="auto"/>
        <w:ind w:left="720" w:right="720"/>
        <w:contextualSpacing/>
        <w:jc w:val="center"/>
        <w:rPr>
          <w:rFonts w:ascii="Times New Roman" w:eastAsia="Calibri" w:hAnsi="Times New Roman" w:cs="Times New Roman"/>
          <w:sz w:val="24"/>
          <w:szCs w:val="24"/>
        </w:rPr>
      </w:pP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r>
      <w:r w:rsidRPr="00BA6AB0">
        <w:rPr>
          <w:rFonts w:ascii="Times New Roman" w:eastAsia="Calibri" w:hAnsi="Times New Roman" w:cs="Times New Roman"/>
          <w:sz w:val="24"/>
          <w:szCs w:val="24"/>
        </w:rPr>
        <w:tab/>
        <w:t xml:space="preserve"> </w:t>
      </w:r>
      <w:r w:rsidRPr="00BA6AB0">
        <w:rPr>
          <w:rFonts w:ascii="Times New Roman" w:eastAsia="Calibri" w:hAnsi="Times New Roman" w:cs="Times New Roman"/>
          <w:sz w:val="24"/>
          <w:szCs w:val="24"/>
        </w:rPr>
        <w:tab/>
        <w:t xml:space="preserve"> (Tenant’s signature)</w:t>
      </w:r>
    </w:p>
    <w:sectPr w:rsidR="00115AF1" w:rsidRPr="00CB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A335D"/>
    <w:multiLevelType w:val="hybridMultilevel"/>
    <w:tmpl w:val="84A2BBC4"/>
    <w:lvl w:ilvl="0" w:tplc="72DA9A1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7B28A8"/>
    <w:multiLevelType w:val="hybridMultilevel"/>
    <w:tmpl w:val="8834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B0"/>
    <w:rsid w:val="00115AF1"/>
    <w:rsid w:val="008534CE"/>
    <w:rsid w:val="00BA6AB0"/>
    <w:rsid w:val="00CB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6BAD4-0B86-41BC-938D-2B07893D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Franklin County Data Center</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Susanna M.</dc:creator>
  <cp:keywords/>
  <dc:description/>
  <cp:lastModifiedBy>Marlowe, Susanna M.</cp:lastModifiedBy>
  <cp:revision>3</cp:revision>
  <dcterms:created xsi:type="dcterms:W3CDTF">2017-08-09T19:31:00Z</dcterms:created>
  <dcterms:modified xsi:type="dcterms:W3CDTF">2017-08-09T19:37:00Z</dcterms:modified>
</cp:coreProperties>
</file>